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382C" w14:textId="22E53B5D" w:rsidR="00CD6861" w:rsidRPr="002F3DCC" w:rsidRDefault="008760CE">
      <w:pPr>
        <w:rPr>
          <w:b/>
          <w:bCs/>
          <w:sz w:val="32"/>
          <w:szCs w:val="32"/>
        </w:rPr>
      </w:pPr>
      <w:r w:rsidRPr="002F3DCC">
        <w:rPr>
          <w:b/>
          <w:bCs/>
          <w:sz w:val="32"/>
          <w:szCs w:val="32"/>
        </w:rPr>
        <w:t>Werkplan 2025    PKN Breda</w:t>
      </w:r>
      <w:r w:rsidR="009939E0">
        <w:rPr>
          <w:b/>
          <w:bCs/>
          <w:sz w:val="32"/>
          <w:szCs w:val="32"/>
        </w:rPr>
        <w:t xml:space="preserve"> status 2025</w:t>
      </w:r>
    </w:p>
    <w:p w14:paraId="3AD971ED" w14:textId="77777777" w:rsidR="008760CE" w:rsidRDefault="008760CE"/>
    <w:p w14:paraId="33A662A8" w14:textId="77777777" w:rsidR="008760CE" w:rsidRDefault="008760CE"/>
    <w:p w14:paraId="1D752CFB" w14:textId="151FB162" w:rsidR="008760CE" w:rsidRDefault="008760CE">
      <w:r>
        <w:t>Dit werkplan hoort bij het beleidsplan 2021-20</w:t>
      </w:r>
      <w:r w:rsidR="003D663E">
        <w:t>2</w:t>
      </w:r>
      <w:r>
        <w:t>5 en loopt vooruit op het nieuwe beleidsplan 2025-2030.</w:t>
      </w:r>
    </w:p>
    <w:p w14:paraId="2702EC8F" w14:textId="77777777" w:rsidR="008760CE" w:rsidRDefault="008760CE"/>
    <w:p w14:paraId="69A1FA36" w14:textId="0AA0BEDE" w:rsidR="008760CE" w:rsidRDefault="008760CE">
      <w:r>
        <w:t xml:space="preserve">De speerpunten voor </w:t>
      </w:r>
      <w:r w:rsidR="002F3DCC">
        <w:t xml:space="preserve">2025 </w:t>
      </w:r>
      <w:r>
        <w:t>zijn</w:t>
      </w:r>
      <w:r w:rsidR="00507D9B">
        <w:t>:</w:t>
      </w:r>
    </w:p>
    <w:p w14:paraId="1E12B199" w14:textId="77777777" w:rsidR="008760CE" w:rsidRDefault="008760CE"/>
    <w:p w14:paraId="3AE7141C" w14:textId="4281413F" w:rsidR="008760CE" w:rsidRDefault="008760CE" w:rsidP="008760CE">
      <w:pPr>
        <w:pStyle w:val="Lijstalinea"/>
        <w:numPr>
          <w:ilvl w:val="0"/>
          <w:numId w:val="1"/>
        </w:numPr>
      </w:pPr>
      <w:r>
        <w:t>Het zoeken en beroepen van een</w:t>
      </w:r>
      <w:r w:rsidR="00407324">
        <w:t xml:space="preserve"> tweede</w:t>
      </w:r>
      <w:r>
        <w:t xml:space="preserve"> predikant en verdere personeelsbezetting.</w:t>
      </w:r>
    </w:p>
    <w:p w14:paraId="285907FB" w14:textId="05A07390" w:rsidR="000A39D0" w:rsidRDefault="000A39D0" w:rsidP="000A39D0">
      <w:pPr>
        <w:pStyle w:val="Lijstalinea"/>
        <w:numPr>
          <w:ilvl w:val="1"/>
          <w:numId w:val="1"/>
        </w:numPr>
      </w:pPr>
      <w:r>
        <w:t>Beroepingscommissie en kleine kerkenraad</w:t>
      </w:r>
      <w:r w:rsidR="00E60ECC">
        <w:t xml:space="preserve"> zijn hier verantwoordelijk voor</w:t>
      </w:r>
      <w:r>
        <w:t>.</w:t>
      </w:r>
    </w:p>
    <w:p w14:paraId="10AB5891" w14:textId="6B0C355A" w:rsidR="009939E0" w:rsidRPr="009939E0" w:rsidRDefault="009939E0" w:rsidP="009939E0">
      <w:pPr>
        <w:rPr>
          <w:color w:val="1F4E79" w:themeColor="accent5" w:themeShade="80"/>
        </w:rPr>
      </w:pPr>
      <w:r w:rsidRPr="009939E0">
        <w:rPr>
          <w:color w:val="1F4E79" w:themeColor="accent5" w:themeShade="80"/>
        </w:rPr>
        <w:t xml:space="preserve">Beroepingscommissie heeft </w:t>
      </w:r>
      <w:r w:rsidR="00407324">
        <w:rPr>
          <w:color w:val="1F4E79" w:themeColor="accent5" w:themeShade="80"/>
        </w:rPr>
        <w:t xml:space="preserve">een </w:t>
      </w:r>
      <w:r w:rsidRPr="009939E0">
        <w:rPr>
          <w:color w:val="1F4E79" w:themeColor="accent5" w:themeShade="80"/>
        </w:rPr>
        <w:t xml:space="preserve">aanbeveling gedaan </w:t>
      </w:r>
      <w:r w:rsidR="00407324">
        <w:rPr>
          <w:color w:val="1F4E79" w:themeColor="accent5" w:themeShade="80"/>
        </w:rPr>
        <w:t>welke</w:t>
      </w:r>
      <w:r w:rsidRPr="009939E0">
        <w:rPr>
          <w:color w:val="1F4E79" w:themeColor="accent5" w:themeShade="80"/>
        </w:rPr>
        <w:t xml:space="preserve"> is overgenomen door de kerkenraad en </w:t>
      </w:r>
      <w:r w:rsidR="00407324">
        <w:rPr>
          <w:color w:val="1F4E79" w:themeColor="accent5" w:themeShade="80"/>
        </w:rPr>
        <w:t xml:space="preserve">nu </w:t>
      </w:r>
      <w:r w:rsidRPr="009939E0">
        <w:rPr>
          <w:color w:val="1F4E79" w:themeColor="accent5" w:themeShade="80"/>
        </w:rPr>
        <w:t>wordt ingevoerd. Per 1 september 20</w:t>
      </w:r>
      <w:r w:rsidR="00407324">
        <w:rPr>
          <w:color w:val="1F4E79" w:themeColor="accent5" w:themeShade="80"/>
        </w:rPr>
        <w:t>2</w:t>
      </w:r>
      <w:r w:rsidRPr="009939E0">
        <w:rPr>
          <w:color w:val="1F4E79" w:themeColor="accent5" w:themeShade="80"/>
        </w:rPr>
        <w:t>5 zijn we compleet</w:t>
      </w:r>
      <w:r w:rsidR="00407324">
        <w:rPr>
          <w:color w:val="1F4E79" w:themeColor="accent5" w:themeShade="80"/>
        </w:rPr>
        <w:t>.</w:t>
      </w:r>
    </w:p>
    <w:p w14:paraId="7C0D42C4" w14:textId="27FBF147" w:rsidR="008760CE" w:rsidRDefault="008760CE" w:rsidP="008760CE">
      <w:pPr>
        <w:pStyle w:val="Lijstalinea"/>
        <w:numPr>
          <w:ilvl w:val="0"/>
          <w:numId w:val="1"/>
        </w:numPr>
      </w:pPr>
      <w:r>
        <w:t>Als protestantse kerk meer zichtbaar zijn/worden in de stad Breda</w:t>
      </w:r>
      <w:r w:rsidR="00407324">
        <w:t xml:space="preserve"> door:</w:t>
      </w:r>
    </w:p>
    <w:p w14:paraId="592A1CB4" w14:textId="217D771B" w:rsidR="000A39D0" w:rsidRDefault="00407324" w:rsidP="000A39D0">
      <w:pPr>
        <w:pStyle w:val="Lijstalinea"/>
        <w:numPr>
          <w:ilvl w:val="1"/>
          <w:numId w:val="1"/>
        </w:numPr>
      </w:pPr>
      <w:r>
        <w:t>b</w:t>
      </w:r>
      <w:r w:rsidR="000A39D0">
        <w:t>eter</w:t>
      </w:r>
      <w:r>
        <w:t>e</w:t>
      </w:r>
      <w:r w:rsidR="000A39D0">
        <w:t xml:space="preserve"> externe communicatie met meer kanalen. </w:t>
      </w:r>
    </w:p>
    <w:p w14:paraId="574BA6F4" w14:textId="2614C3F4" w:rsidR="000A39D0" w:rsidRDefault="00407324" w:rsidP="000A39D0">
      <w:pPr>
        <w:pStyle w:val="Lijstalinea"/>
        <w:numPr>
          <w:ilvl w:val="1"/>
          <w:numId w:val="1"/>
        </w:numPr>
      </w:pPr>
      <w:r>
        <w:t>meer c</w:t>
      </w:r>
      <w:r w:rsidR="000A39D0">
        <w:t>onnectie met buurt</w:t>
      </w:r>
      <w:r w:rsidR="00507D9B">
        <w:t>en</w:t>
      </w:r>
      <w:r w:rsidR="000A39D0">
        <w:t xml:space="preserve"> rond Johanneskerk, inventarisatie </w:t>
      </w:r>
      <w:r w:rsidR="00507D9B">
        <w:t>maken en</w:t>
      </w:r>
      <w:r w:rsidR="000A39D0">
        <w:t xml:space="preserve"> actie plan </w:t>
      </w:r>
      <w:r w:rsidR="00507D9B">
        <w:t>opstellen</w:t>
      </w:r>
      <w:r w:rsidR="000A39D0">
        <w:t>.</w:t>
      </w:r>
    </w:p>
    <w:p w14:paraId="3B5081BF" w14:textId="3C613D03" w:rsidR="009939E0" w:rsidRPr="009939E0" w:rsidRDefault="009939E0" w:rsidP="009939E0">
      <w:pPr>
        <w:rPr>
          <w:color w:val="1F4E79" w:themeColor="accent5" w:themeShade="80"/>
        </w:rPr>
      </w:pPr>
      <w:r w:rsidRPr="009939E0">
        <w:rPr>
          <w:color w:val="1F4E79" w:themeColor="accent5" w:themeShade="80"/>
        </w:rPr>
        <w:t xml:space="preserve">Aantal initiatieven rond Johanneskerk </w:t>
      </w:r>
      <w:r w:rsidR="00FE6E6D">
        <w:rPr>
          <w:color w:val="1F4E79" w:themeColor="accent5" w:themeShade="80"/>
        </w:rPr>
        <w:t xml:space="preserve">is begonnen. Daarnaast is er nu </w:t>
      </w:r>
      <w:r w:rsidRPr="009939E0">
        <w:rPr>
          <w:color w:val="1F4E79" w:themeColor="accent5" w:themeShade="80"/>
        </w:rPr>
        <w:t xml:space="preserve">een taakgroep ‘Kerk in de Stad’. </w:t>
      </w:r>
      <w:r w:rsidR="00FE6E6D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 xml:space="preserve">Lenard </w:t>
      </w:r>
      <w:r w:rsidR="009F026D">
        <w:rPr>
          <w:color w:val="1F4E79" w:themeColor="accent5" w:themeShade="80"/>
        </w:rPr>
        <w:t xml:space="preserve">Schouten </w:t>
      </w:r>
      <w:r>
        <w:rPr>
          <w:color w:val="1F4E79" w:themeColor="accent5" w:themeShade="80"/>
        </w:rPr>
        <w:t>is in dienst gekomen en help</w:t>
      </w:r>
      <w:r w:rsidR="00FE6E6D">
        <w:rPr>
          <w:color w:val="1F4E79" w:themeColor="accent5" w:themeShade="80"/>
        </w:rPr>
        <w:t>t bij deze acties</w:t>
      </w:r>
      <w:r>
        <w:rPr>
          <w:color w:val="1F4E79" w:themeColor="accent5" w:themeShade="80"/>
        </w:rPr>
        <w:t xml:space="preserve">. </w:t>
      </w:r>
      <w:r w:rsidRPr="009939E0">
        <w:rPr>
          <w:color w:val="1F4E79" w:themeColor="accent5" w:themeShade="80"/>
        </w:rPr>
        <w:t xml:space="preserve">Ook contacten met de verantwoordelijke wethouders </w:t>
      </w:r>
      <w:r w:rsidR="009F026D">
        <w:rPr>
          <w:color w:val="1F4E79" w:themeColor="accent5" w:themeShade="80"/>
        </w:rPr>
        <w:t xml:space="preserve">zijn/worden </w:t>
      </w:r>
      <w:r w:rsidRPr="009939E0">
        <w:rPr>
          <w:color w:val="1F4E79" w:themeColor="accent5" w:themeShade="80"/>
        </w:rPr>
        <w:t>aangehaald.</w:t>
      </w:r>
      <w:r>
        <w:rPr>
          <w:color w:val="1F4E79" w:themeColor="accent5" w:themeShade="80"/>
        </w:rPr>
        <w:t xml:space="preserve"> </w:t>
      </w:r>
    </w:p>
    <w:p w14:paraId="0DC33BAE" w14:textId="48089827" w:rsidR="008760CE" w:rsidRDefault="008760CE" w:rsidP="008760CE">
      <w:pPr>
        <w:pStyle w:val="Lijstalinea"/>
        <w:numPr>
          <w:ilvl w:val="0"/>
          <w:numId w:val="1"/>
        </w:numPr>
      </w:pPr>
      <w:r>
        <w:t>Waar</w:t>
      </w:r>
      <w:r w:rsidR="002F3DCC">
        <w:t xml:space="preserve"> en hoe</w:t>
      </w:r>
      <w:r>
        <w:t xml:space="preserve"> kunnen we als diaconie </w:t>
      </w:r>
      <w:r w:rsidR="002F3DCC">
        <w:t>zinvol ondersteuning geven</w:t>
      </w:r>
      <w:r w:rsidR="009F026D">
        <w:t>? Door:</w:t>
      </w:r>
    </w:p>
    <w:p w14:paraId="4FB3D60B" w14:textId="0640E025" w:rsidR="000A39D0" w:rsidRDefault="009F026D" w:rsidP="000A39D0">
      <w:pPr>
        <w:pStyle w:val="Lijstalinea"/>
        <w:numPr>
          <w:ilvl w:val="1"/>
          <w:numId w:val="1"/>
        </w:numPr>
      </w:pPr>
      <w:r>
        <w:t>o</w:t>
      </w:r>
      <w:r w:rsidR="004355F3">
        <w:t>nderzoek</w:t>
      </w:r>
      <w:r w:rsidR="00507D9B">
        <w:t xml:space="preserve"> naar </w:t>
      </w:r>
      <w:r w:rsidR="004355F3">
        <w:t>kansen in Breda</w:t>
      </w:r>
      <w:r w:rsidR="00507D9B">
        <w:t>.</w:t>
      </w:r>
    </w:p>
    <w:p w14:paraId="0F615F60" w14:textId="43B2BEF9" w:rsidR="004355F3" w:rsidRDefault="009F026D" w:rsidP="000A39D0">
      <w:pPr>
        <w:pStyle w:val="Lijstalinea"/>
        <w:numPr>
          <w:ilvl w:val="1"/>
          <w:numId w:val="1"/>
        </w:numPr>
      </w:pPr>
      <w:r>
        <w:t>d</w:t>
      </w:r>
      <w:r w:rsidR="00507D9B">
        <w:t>efiniëren</w:t>
      </w:r>
      <w:r>
        <w:t xml:space="preserve"> van</w:t>
      </w:r>
      <w:r w:rsidR="004355F3">
        <w:t xml:space="preserve"> hulpprojecten</w:t>
      </w:r>
      <w:r>
        <w:t>.</w:t>
      </w:r>
    </w:p>
    <w:p w14:paraId="06057545" w14:textId="6A9D87A3" w:rsidR="00507D9B" w:rsidRDefault="009F026D" w:rsidP="000A39D0">
      <w:pPr>
        <w:pStyle w:val="Lijstalinea"/>
        <w:numPr>
          <w:ilvl w:val="1"/>
          <w:numId w:val="1"/>
        </w:numPr>
      </w:pPr>
      <w:r>
        <w:t>m</w:t>
      </w:r>
      <w:r w:rsidR="00507D9B">
        <w:t xml:space="preserve">inimaal </w:t>
      </w:r>
      <w:r>
        <w:t>één</w:t>
      </w:r>
      <w:r w:rsidR="00507D9B">
        <w:t xml:space="preserve"> hulpproject starten</w:t>
      </w:r>
      <w:r>
        <w:t>.</w:t>
      </w:r>
    </w:p>
    <w:p w14:paraId="23E02813" w14:textId="1C966C25" w:rsidR="009939E0" w:rsidRPr="009939E0" w:rsidRDefault="003D663E" w:rsidP="009939E0">
      <w:pPr>
        <w:rPr>
          <w:color w:val="1F4E79" w:themeColor="accent5" w:themeShade="80"/>
        </w:rPr>
      </w:pPr>
      <w:r>
        <w:rPr>
          <w:color w:val="1F4E79" w:themeColor="accent5" w:themeShade="80"/>
        </w:rPr>
        <w:t>Veel gebeurd in stilte</w:t>
      </w:r>
      <w:r w:rsidR="009939E0" w:rsidRPr="009939E0">
        <w:rPr>
          <w:color w:val="1F4E79" w:themeColor="accent5" w:themeShade="80"/>
        </w:rPr>
        <w:t xml:space="preserve">. </w:t>
      </w:r>
      <w:r>
        <w:rPr>
          <w:color w:val="1F4E79" w:themeColor="accent5" w:themeShade="80"/>
        </w:rPr>
        <w:t xml:space="preserve">Actieve ondersteuning van </w:t>
      </w:r>
      <w:r w:rsidR="009939E0" w:rsidRPr="009939E0">
        <w:rPr>
          <w:color w:val="1F4E79" w:themeColor="accent5" w:themeShade="80"/>
        </w:rPr>
        <w:t>de straattandarts.</w:t>
      </w:r>
    </w:p>
    <w:p w14:paraId="736CB29E" w14:textId="410B585E" w:rsidR="002F3DCC" w:rsidRDefault="002F3DCC" w:rsidP="008760CE">
      <w:pPr>
        <w:pStyle w:val="Lijstalinea"/>
        <w:numPr>
          <w:ilvl w:val="0"/>
          <w:numId w:val="1"/>
        </w:numPr>
      </w:pPr>
      <w:r>
        <w:t>Organiseren en uitbreiden van aanbod rond zingeving en spiritualiteit.</w:t>
      </w:r>
    </w:p>
    <w:p w14:paraId="65028468" w14:textId="41C334FF" w:rsidR="009939E0" w:rsidRPr="009939E0" w:rsidRDefault="009939E0" w:rsidP="009939E0">
      <w:pPr>
        <w:rPr>
          <w:color w:val="1F4E79" w:themeColor="accent5" w:themeShade="80"/>
        </w:rPr>
      </w:pPr>
      <w:r w:rsidRPr="009939E0">
        <w:rPr>
          <w:color w:val="1F4E79" w:themeColor="accent5" w:themeShade="80"/>
        </w:rPr>
        <w:t xml:space="preserve">Cursus </w:t>
      </w:r>
      <w:r w:rsidR="009F026D">
        <w:rPr>
          <w:color w:val="1F4E79" w:themeColor="accent5" w:themeShade="80"/>
        </w:rPr>
        <w:t>‘</w:t>
      </w:r>
      <w:r w:rsidRPr="009939E0">
        <w:rPr>
          <w:color w:val="1F4E79" w:themeColor="accent5" w:themeShade="80"/>
        </w:rPr>
        <w:t>geloof opnieuw beginnen</w:t>
      </w:r>
      <w:r w:rsidR="009F026D">
        <w:rPr>
          <w:color w:val="1F4E79" w:themeColor="accent5" w:themeShade="80"/>
        </w:rPr>
        <w:t>’ is</w:t>
      </w:r>
      <w:r w:rsidRPr="009939E0">
        <w:rPr>
          <w:color w:val="1F4E79" w:themeColor="accent5" w:themeShade="80"/>
        </w:rPr>
        <w:t xml:space="preserve"> voor de eerste keer gedaan. Dit mag nog worden uitgebreid.</w:t>
      </w:r>
    </w:p>
    <w:p w14:paraId="0D63A52B" w14:textId="56E60FDC" w:rsidR="000A39D0" w:rsidRDefault="000A39D0" w:rsidP="008760CE">
      <w:pPr>
        <w:pStyle w:val="Lijstalinea"/>
        <w:numPr>
          <w:ilvl w:val="0"/>
          <w:numId w:val="1"/>
        </w:numPr>
      </w:pPr>
      <w:r>
        <w:t xml:space="preserve">Versterken van onze samenkomsten </w:t>
      </w:r>
      <w:r w:rsidR="009F026D">
        <w:t>door:</w:t>
      </w:r>
    </w:p>
    <w:p w14:paraId="13027D15" w14:textId="0E567DF0" w:rsidR="00507D9B" w:rsidRDefault="009F026D" w:rsidP="008219A2">
      <w:pPr>
        <w:pStyle w:val="Lijstalinea"/>
        <w:numPr>
          <w:ilvl w:val="1"/>
          <w:numId w:val="1"/>
        </w:numPr>
      </w:pPr>
      <w:r>
        <w:t>de g</w:t>
      </w:r>
      <w:r w:rsidR="008219A2">
        <w:t xml:space="preserve">roep rond </w:t>
      </w:r>
      <w:r>
        <w:t xml:space="preserve">de </w:t>
      </w:r>
      <w:r w:rsidR="008219A2">
        <w:t xml:space="preserve">Grote Kerk </w:t>
      </w:r>
      <w:r w:rsidR="00507D9B">
        <w:t>een lange termijnplan laten maken</w:t>
      </w:r>
      <w:r w:rsidR="008219A2">
        <w:t>.</w:t>
      </w:r>
    </w:p>
    <w:p w14:paraId="0471E484" w14:textId="413355D0" w:rsidR="00CD0D8B" w:rsidRDefault="009F026D" w:rsidP="008219A2">
      <w:pPr>
        <w:pStyle w:val="Lijstalinea"/>
        <w:numPr>
          <w:ilvl w:val="1"/>
          <w:numId w:val="1"/>
        </w:numPr>
      </w:pPr>
      <w:r>
        <w:t>het s</w:t>
      </w:r>
      <w:r w:rsidR="00507D9B">
        <w:t xml:space="preserve">amenwerken </w:t>
      </w:r>
      <w:r>
        <w:t xml:space="preserve">van de </w:t>
      </w:r>
      <w:r w:rsidR="00507D9B">
        <w:t xml:space="preserve">secties verder </w:t>
      </w:r>
      <w:r>
        <w:t xml:space="preserve">te </w:t>
      </w:r>
      <w:r w:rsidR="00507D9B">
        <w:t>stimuleren</w:t>
      </w:r>
      <w:r w:rsidR="00E60ECC">
        <w:t>.</w:t>
      </w:r>
    </w:p>
    <w:p w14:paraId="10AB571C" w14:textId="056B6251" w:rsidR="00CD0D8B" w:rsidRPr="00426093" w:rsidRDefault="002E0652" w:rsidP="00CD0D8B">
      <w:pPr>
        <w:rPr>
          <w:color w:val="1F4E79" w:themeColor="accent5" w:themeShade="80"/>
        </w:rPr>
      </w:pPr>
      <w:r>
        <w:rPr>
          <w:color w:val="1F4E79" w:themeColor="accent5" w:themeShade="80"/>
        </w:rPr>
        <w:t>De g</w:t>
      </w:r>
      <w:r w:rsidR="009939E0" w:rsidRPr="00426093">
        <w:rPr>
          <w:color w:val="1F4E79" w:themeColor="accent5" w:themeShade="80"/>
        </w:rPr>
        <w:t>roep rond</w:t>
      </w:r>
      <w:r>
        <w:rPr>
          <w:color w:val="1F4E79" w:themeColor="accent5" w:themeShade="80"/>
        </w:rPr>
        <w:t xml:space="preserve"> de</w:t>
      </w:r>
      <w:r w:rsidR="009939E0" w:rsidRPr="00426093">
        <w:rPr>
          <w:color w:val="1F4E79" w:themeColor="accent5" w:themeShade="80"/>
        </w:rPr>
        <w:t xml:space="preserve"> Grote Kerk bestaat, </w:t>
      </w:r>
      <w:r>
        <w:rPr>
          <w:color w:val="1F4E79" w:themeColor="accent5" w:themeShade="80"/>
        </w:rPr>
        <w:t xml:space="preserve">zo is er </w:t>
      </w:r>
      <w:r w:rsidR="009939E0" w:rsidRPr="00426093">
        <w:rPr>
          <w:color w:val="1F4E79" w:themeColor="accent5" w:themeShade="80"/>
        </w:rPr>
        <w:t xml:space="preserve">een </w:t>
      </w:r>
      <w:proofErr w:type="spellStart"/>
      <w:r w:rsidR="009939E0" w:rsidRPr="00426093">
        <w:rPr>
          <w:color w:val="1F4E79" w:themeColor="accent5" w:themeShade="80"/>
        </w:rPr>
        <w:t>Passion</w:t>
      </w:r>
      <w:proofErr w:type="spellEnd"/>
      <w:r w:rsidR="009939E0" w:rsidRPr="00426093">
        <w:rPr>
          <w:color w:val="1F4E79" w:themeColor="accent5" w:themeShade="80"/>
        </w:rPr>
        <w:t xml:space="preserve"> viering ge</w:t>
      </w:r>
      <w:r>
        <w:rPr>
          <w:color w:val="1F4E79" w:themeColor="accent5" w:themeShade="80"/>
        </w:rPr>
        <w:t xml:space="preserve">weest </w:t>
      </w:r>
      <w:r w:rsidR="009939E0" w:rsidRPr="00426093">
        <w:rPr>
          <w:color w:val="1F4E79" w:themeColor="accent5" w:themeShade="80"/>
        </w:rPr>
        <w:t>met redelijk succes. Zomervieringen proberen we extra te promoten o</w:t>
      </w:r>
      <w:r w:rsidR="006C71DF" w:rsidRPr="00426093">
        <w:rPr>
          <w:color w:val="1F4E79" w:themeColor="accent5" w:themeShade="80"/>
        </w:rPr>
        <w:t>.</w:t>
      </w:r>
      <w:r w:rsidR="009939E0" w:rsidRPr="00426093">
        <w:rPr>
          <w:color w:val="1F4E79" w:themeColor="accent5" w:themeShade="80"/>
        </w:rPr>
        <w:t>a</w:t>
      </w:r>
      <w:r w:rsidR="006C71DF" w:rsidRPr="00426093">
        <w:rPr>
          <w:color w:val="1F4E79" w:themeColor="accent5" w:themeShade="80"/>
        </w:rPr>
        <w:t>.</w:t>
      </w:r>
      <w:r w:rsidR="009939E0" w:rsidRPr="00426093">
        <w:rPr>
          <w:color w:val="1F4E79" w:themeColor="accent5" w:themeShade="80"/>
        </w:rPr>
        <w:t xml:space="preserve"> door het krijgen van parkeerplaats</w:t>
      </w:r>
      <w:r w:rsidR="009F026D">
        <w:rPr>
          <w:color w:val="1F4E79" w:themeColor="accent5" w:themeShade="80"/>
        </w:rPr>
        <w:t>en</w:t>
      </w:r>
      <w:r w:rsidR="009939E0" w:rsidRPr="00426093">
        <w:rPr>
          <w:color w:val="1F4E79" w:themeColor="accent5" w:themeShade="80"/>
        </w:rPr>
        <w:t xml:space="preserve"> dichtbij </w:t>
      </w:r>
      <w:r w:rsidR="009F026D">
        <w:rPr>
          <w:color w:val="1F4E79" w:themeColor="accent5" w:themeShade="80"/>
        </w:rPr>
        <w:t xml:space="preserve">de kerk </w:t>
      </w:r>
      <w:r w:rsidR="009939E0" w:rsidRPr="00426093">
        <w:rPr>
          <w:color w:val="1F4E79" w:themeColor="accent5" w:themeShade="80"/>
        </w:rPr>
        <w:t xml:space="preserve">en een </w:t>
      </w:r>
      <w:r w:rsidR="009F026D">
        <w:rPr>
          <w:color w:val="1F4E79" w:themeColor="accent5" w:themeShade="80"/>
        </w:rPr>
        <w:t>ge</w:t>
      </w:r>
      <w:r w:rsidR="006C71DF" w:rsidRPr="00426093">
        <w:rPr>
          <w:color w:val="1F4E79" w:themeColor="accent5" w:themeShade="80"/>
        </w:rPr>
        <w:t>coördineerde</w:t>
      </w:r>
      <w:r w:rsidR="009939E0" w:rsidRPr="00426093">
        <w:rPr>
          <w:color w:val="1F4E79" w:themeColor="accent5" w:themeShade="80"/>
        </w:rPr>
        <w:t xml:space="preserve"> inhoud</w:t>
      </w:r>
      <w:r w:rsidR="006C71DF" w:rsidRPr="00426093">
        <w:rPr>
          <w:color w:val="1F4E79" w:themeColor="accent5" w:themeShade="80"/>
        </w:rPr>
        <w:t xml:space="preserve">. </w:t>
      </w:r>
      <w:r>
        <w:rPr>
          <w:color w:val="1F4E79" w:themeColor="accent5" w:themeShade="80"/>
        </w:rPr>
        <w:t>Het p</w:t>
      </w:r>
      <w:r w:rsidR="00254A46" w:rsidRPr="00426093">
        <w:rPr>
          <w:color w:val="1F4E79" w:themeColor="accent5" w:themeShade="80"/>
        </w:rPr>
        <w:t>lan is nog niet klaar.</w:t>
      </w:r>
    </w:p>
    <w:p w14:paraId="2E2E1312" w14:textId="41C87768" w:rsidR="00254A46" w:rsidRPr="00426093" w:rsidRDefault="00254A46" w:rsidP="00CD0D8B">
      <w:pPr>
        <w:rPr>
          <w:color w:val="1F4E79" w:themeColor="accent5" w:themeShade="80"/>
        </w:rPr>
      </w:pPr>
      <w:r w:rsidRPr="00426093">
        <w:rPr>
          <w:color w:val="1F4E79" w:themeColor="accent5" w:themeShade="80"/>
        </w:rPr>
        <w:t>Verder</w:t>
      </w:r>
      <w:r w:rsidR="002E0652">
        <w:rPr>
          <w:color w:val="1F4E79" w:themeColor="accent5" w:themeShade="80"/>
        </w:rPr>
        <w:t>e</w:t>
      </w:r>
      <w:r w:rsidRPr="00426093">
        <w:rPr>
          <w:color w:val="1F4E79" w:themeColor="accent5" w:themeShade="80"/>
        </w:rPr>
        <w:t xml:space="preserve"> samenwerk</w:t>
      </w:r>
      <w:r w:rsidR="002E0652">
        <w:rPr>
          <w:color w:val="1F4E79" w:themeColor="accent5" w:themeShade="80"/>
        </w:rPr>
        <w:t>ing</w:t>
      </w:r>
      <w:r w:rsidRPr="00426093">
        <w:rPr>
          <w:color w:val="1F4E79" w:themeColor="accent5" w:themeShade="80"/>
        </w:rPr>
        <w:t xml:space="preserve"> </w:t>
      </w:r>
      <w:r w:rsidR="002E0652">
        <w:rPr>
          <w:color w:val="1F4E79" w:themeColor="accent5" w:themeShade="80"/>
        </w:rPr>
        <w:t xml:space="preserve">van de secties </w:t>
      </w:r>
      <w:r w:rsidRPr="00426093">
        <w:rPr>
          <w:color w:val="1F4E79" w:themeColor="accent5" w:themeShade="80"/>
        </w:rPr>
        <w:t xml:space="preserve">moet nog meer handen en voeten krijgen. Volgende startzondag komt de </w:t>
      </w:r>
      <w:r w:rsidR="00426093" w:rsidRPr="00426093">
        <w:rPr>
          <w:color w:val="1F4E79" w:themeColor="accent5" w:themeShade="80"/>
        </w:rPr>
        <w:t>cantorij</w:t>
      </w:r>
      <w:r w:rsidRPr="00426093">
        <w:rPr>
          <w:color w:val="1F4E79" w:themeColor="accent5" w:themeShade="80"/>
        </w:rPr>
        <w:t xml:space="preserve"> zingen in de Johanneskerk……</w:t>
      </w:r>
    </w:p>
    <w:p w14:paraId="761A0DD7" w14:textId="07402DE9" w:rsidR="008219A2" w:rsidRDefault="00CD0D8B" w:rsidP="00CD0D8B">
      <w:proofErr w:type="spellStart"/>
      <w:r>
        <w:t>AvdV</w:t>
      </w:r>
      <w:proofErr w:type="spellEnd"/>
      <w:r>
        <w:t xml:space="preserve"> </w:t>
      </w:r>
      <w:r w:rsidR="003D663E">
        <w:t>15</w:t>
      </w:r>
      <w:r w:rsidR="009500A5">
        <w:t>-0</w:t>
      </w:r>
      <w:r w:rsidR="003D663E">
        <w:t>5</w:t>
      </w:r>
      <w:r w:rsidR="009500A5">
        <w:t>-</w:t>
      </w:r>
      <w:r>
        <w:t>202</w:t>
      </w:r>
      <w:r w:rsidR="009500A5">
        <w:t>5</w:t>
      </w:r>
    </w:p>
    <w:p w14:paraId="7D850C26" w14:textId="77777777" w:rsidR="008219A2" w:rsidRDefault="008219A2" w:rsidP="00507D9B"/>
    <w:sectPr w:rsidR="0082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C162C"/>
    <w:multiLevelType w:val="hybridMultilevel"/>
    <w:tmpl w:val="6AB883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A39D0"/>
    <w:rsid w:val="00254A46"/>
    <w:rsid w:val="002E0652"/>
    <w:rsid w:val="002F3DCC"/>
    <w:rsid w:val="003D663E"/>
    <w:rsid w:val="004038E3"/>
    <w:rsid w:val="00407324"/>
    <w:rsid w:val="00411E0F"/>
    <w:rsid w:val="00426093"/>
    <w:rsid w:val="004355F3"/>
    <w:rsid w:val="00452735"/>
    <w:rsid w:val="00473BD4"/>
    <w:rsid w:val="00507D9B"/>
    <w:rsid w:val="0059791A"/>
    <w:rsid w:val="006862C9"/>
    <w:rsid w:val="006C71DF"/>
    <w:rsid w:val="006D7B1E"/>
    <w:rsid w:val="008219A2"/>
    <w:rsid w:val="008760CE"/>
    <w:rsid w:val="009500A5"/>
    <w:rsid w:val="00955FE7"/>
    <w:rsid w:val="009939E0"/>
    <w:rsid w:val="009E3E61"/>
    <w:rsid w:val="009F026D"/>
    <w:rsid w:val="00B17792"/>
    <w:rsid w:val="00B26E9A"/>
    <w:rsid w:val="00CD0D8B"/>
    <w:rsid w:val="00CD6861"/>
    <w:rsid w:val="00E60ECC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EFCB"/>
  <w15:chartTrackingRefBased/>
  <w15:docId w15:val="{610F3F2E-3E26-4939-8826-CB6F2F8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Rusch</dc:creator>
  <cp:keywords/>
  <dc:description/>
  <cp:lastModifiedBy>Tika Rozendaal-Krijthe</cp:lastModifiedBy>
  <cp:revision>2</cp:revision>
  <dcterms:created xsi:type="dcterms:W3CDTF">2025-07-27T13:07:00Z</dcterms:created>
  <dcterms:modified xsi:type="dcterms:W3CDTF">2025-07-27T13:07:00Z</dcterms:modified>
</cp:coreProperties>
</file>